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D6" w:rsidRDefault="002454D6" w:rsidP="002454D6">
      <w:pPr>
        <w:spacing w:line="600" w:lineRule="exact"/>
        <w:jc w:val="left"/>
        <w:rPr>
          <w:rFonts w:eastAsia="楷体_GB2312" w:hint="eastAsia"/>
          <w:b/>
          <w:sz w:val="34"/>
          <w:szCs w:val="34"/>
        </w:rPr>
      </w:pPr>
      <w:r>
        <w:rPr>
          <w:rFonts w:eastAsia="楷体_GB2312" w:hint="eastAsia"/>
          <w:b/>
          <w:sz w:val="34"/>
          <w:szCs w:val="34"/>
        </w:rPr>
        <w:t>附件</w:t>
      </w:r>
      <w:r>
        <w:rPr>
          <w:rFonts w:eastAsia="楷体_GB2312" w:hint="eastAsia"/>
          <w:b/>
          <w:sz w:val="34"/>
          <w:szCs w:val="34"/>
        </w:rPr>
        <w:t>1</w:t>
      </w:r>
      <w:r>
        <w:rPr>
          <w:rFonts w:eastAsia="楷体_GB2312" w:hint="eastAsia"/>
          <w:b/>
          <w:sz w:val="34"/>
          <w:szCs w:val="34"/>
        </w:rPr>
        <w:t>：</w:t>
      </w:r>
    </w:p>
    <w:p w:rsidR="002454D6" w:rsidRDefault="002454D6" w:rsidP="002454D6">
      <w:pPr>
        <w:spacing w:line="600" w:lineRule="exact"/>
        <w:jc w:val="center"/>
        <w:rPr>
          <w:rFonts w:eastAsia="楷体_GB2312" w:hint="eastAsia"/>
          <w:b/>
          <w:sz w:val="34"/>
          <w:szCs w:val="34"/>
        </w:rPr>
      </w:pPr>
      <w:proofErr w:type="gramStart"/>
      <w:r>
        <w:rPr>
          <w:rFonts w:eastAsia="楷体_GB2312" w:hint="eastAsia"/>
          <w:b/>
          <w:sz w:val="34"/>
          <w:szCs w:val="34"/>
        </w:rPr>
        <w:t>组厅字</w:t>
      </w:r>
      <w:proofErr w:type="gramEnd"/>
      <w:r>
        <w:rPr>
          <w:rFonts w:eastAsia="楷体_GB2312" w:hint="eastAsia"/>
          <w:b/>
          <w:sz w:val="34"/>
          <w:szCs w:val="34"/>
        </w:rPr>
        <w:t>〔</w:t>
      </w:r>
      <w:r>
        <w:rPr>
          <w:rFonts w:eastAsia="楷体_GB2312"/>
          <w:b/>
          <w:sz w:val="34"/>
          <w:szCs w:val="34"/>
        </w:rPr>
        <w:t>2014</w:t>
      </w:r>
      <w:r>
        <w:rPr>
          <w:rFonts w:eastAsia="楷体_GB2312" w:hint="eastAsia"/>
          <w:b/>
          <w:sz w:val="34"/>
          <w:szCs w:val="34"/>
        </w:rPr>
        <w:t>〕</w:t>
      </w:r>
      <w:r>
        <w:rPr>
          <w:rFonts w:eastAsia="楷体_GB2312" w:hint="eastAsia"/>
          <w:b/>
          <w:sz w:val="34"/>
          <w:szCs w:val="34"/>
        </w:rPr>
        <w:t>28</w:t>
      </w:r>
      <w:r>
        <w:rPr>
          <w:rFonts w:eastAsia="楷体_GB2312"/>
          <w:b/>
          <w:sz w:val="34"/>
          <w:szCs w:val="34"/>
        </w:rPr>
        <w:t>号</w:t>
      </w:r>
    </w:p>
    <w:p w:rsidR="002454D6" w:rsidRDefault="002454D6" w:rsidP="002454D6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p w:rsidR="002454D6" w:rsidRDefault="002454D6" w:rsidP="002454D6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中共中央组织部办公厅</w:t>
      </w:r>
      <w:r>
        <w:rPr>
          <w:rFonts w:eastAsia="方正小标宋简体"/>
          <w:sz w:val="44"/>
          <w:szCs w:val="44"/>
        </w:rPr>
        <w:t>关于发动广大党员订阅</w:t>
      </w:r>
      <w:r>
        <w:rPr>
          <w:rFonts w:eastAsia="方正小标宋简体" w:hint="eastAsia"/>
          <w:sz w:val="44"/>
          <w:szCs w:val="44"/>
        </w:rPr>
        <w:t>使用</w:t>
      </w:r>
      <w:r>
        <w:rPr>
          <w:rFonts w:eastAsia="方正小标宋简体"/>
          <w:sz w:val="44"/>
          <w:szCs w:val="44"/>
        </w:rPr>
        <w:t>共产党员微信、共产党员易信的通知</w:t>
      </w:r>
    </w:p>
    <w:p w:rsidR="002454D6" w:rsidRDefault="002454D6" w:rsidP="002454D6">
      <w:pPr>
        <w:spacing w:line="600" w:lineRule="exact"/>
        <w:rPr>
          <w:rFonts w:eastAsia="仿宋_GB2312"/>
          <w:sz w:val="44"/>
          <w:szCs w:val="44"/>
        </w:rPr>
      </w:pPr>
    </w:p>
    <w:p w:rsidR="002454D6" w:rsidRPr="00C0296A" w:rsidRDefault="002454D6" w:rsidP="002454D6">
      <w:pPr>
        <w:spacing w:line="600" w:lineRule="exact"/>
        <w:rPr>
          <w:rFonts w:eastAsia="仿宋_GB2312"/>
          <w:sz w:val="34"/>
          <w:szCs w:val="34"/>
        </w:rPr>
      </w:pPr>
      <w:r w:rsidRPr="00C0296A">
        <w:rPr>
          <w:rFonts w:eastAsia="仿宋_GB2312" w:hint="eastAsia"/>
          <w:sz w:val="34"/>
          <w:szCs w:val="34"/>
        </w:rPr>
        <w:t>各省、自治区、直辖市党委组织部，各副省级城市党委组织部，中央和国家机关各部委、各人民团体组织人事部门，新疆生产建设兵团党委组织部，各</w:t>
      </w:r>
      <w:proofErr w:type="gramStart"/>
      <w:r w:rsidRPr="00C0296A">
        <w:rPr>
          <w:rFonts w:eastAsia="仿宋_GB2312" w:hint="eastAsia"/>
          <w:sz w:val="34"/>
          <w:szCs w:val="34"/>
        </w:rPr>
        <w:t>中管金融</w:t>
      </w:r>
      <w:proofErr w:type="gramEnd"/>
      <w:r w:rsidRPr="00C0296A">
        <w:rPr>
          <w:rFonts w:eastAsia="仿宋_GB2312" w:hint="eastAsia"/>
          <w:sz w:val="34"/>
          <w:szCs w:val="34"/>
        </w:rPr>
        <w:t>企业党委，部分国有重要骨干企业党组（党委），部分高等学校党委：</w:t>
      </w:r>
    </w:p>
    <w:p w:rsidR="002454D6" w:rsidRPr="00C0296A" w:rsidRDefault="002454D6" w:rsidP="002454D6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C0296A">
        <w:rPr>
          <w:rFonts w:eastAsia="仿宋_GB2312" w:hint="eastAsia"/>
          <w:sz w:val="34"/>
          <w:szCs w:val="34"/>
        </w:rPr>
        <w:t>近日，中央组织部联合有关单位创办了</w:t>
      </w:r>
      <w:r w:rsidRPr="00C0296A">
        <w:rPr>
          <w:rFonts w:eastAsia="仿宋_GB2312"/>
          <w:sz w:val="34"/>
          <w:szCs w:val="34"/>
        </w:rPr>
        <w:t>共产党员微信、共产党员易信</w:t>
      </w:r>
      <w:r w:rsidRPr="00C0296A">
        <w:rPr>
          <w:rFonts w:eastAsia="仿宋_GB2312" w:hint="eastAsia"/>
          <w:sz w:val="34"/>
          <w:szCs w:val="34"/>
        </w:rPr>
        <w:t>。共产党员微信、共产党</w:t>
      </w:r>
      <w:r w:rsidRPr="00C0296A">
        <w:rPr>
          <w:rFonts w:ascii="仿宋_GB2312" w:eastAsia="仿宋_GB2312" w:hAnsi="仿宋" w:cs="仿宋" w:hint="eastAsia"/>
          <w:sz w:val="34"/>
          <w:szCs w:val="34"/>
        </w:rPr>
        <w:t>员易信</w:t>
      </w:r>
      <w:r w:rsidRPr="00C0296A">
        <w:rPr>
          <w:rFonts w:ascii="仿宋_GB2312" w:eastAsia="仿宋_GB2312" w:hAnsi="仿宋" w:cs="仿宋"/>
          <w:sz w:val="34"/>
          <w:szCs w:val="34"/>
        </w:rPr>
        <w:t>设置党建要闻、创新视点、先</w:t>
      </w:r>
      <w:r w:rsidRPr="00C0296A">
        <w:rPr>
          <w:rFonts w:eastAsia="仿宋_GB2312"/>
          <w:sz w:val="34"/>
          <w:szCs w:val="34"/>
        </w:rPr>
        <w:t>进典型、特色栏目四大板块</w:t>
      </w:r>
      <w:r w:rsidRPr="00C0296A">
        <w:rPr>
          <w:rFonts w:eastAsia="仿宋_GB2312" w:hint="eastAsia"/>
          <w:sz w:val="34"/>
          <w:szCs w:val="34"/>
        </w:rPr>
        <w:t>内容</w:t>
      </w:r>
      <w:r w:rsidRPr="00C0296A">
        <w:rPr>
          <w:rFonts w:eastAsia="仿宋_GB2312"/>
          <w:sz w:val="34"/>
          <w:szCs w:val="34"/>
        </w:rPr>
        <w:t>，重点推送党</w:t>
      </w:r>
      <w:r w:rsidRPr="00C0296A">
        <w:rPr>
          <w:rFonts w:eastAsia="仿宋_GB2312" w:hint="eastAsia"/>
          <w:sz w:val="34"/>
          <w:szCs w:val="34"/>
        </w:rPr>
        <w:t>的建设和组织工作重要部署、</w:t>
      </w:r>
      <w:r w:rsidRPr="00C0296A">
        <w:rPr>
          <w:rFonts w:eastAsia="仿宋_GB2312"/>
          <w:sz w:val="34"/>
          <w:szCs w:val="34"/>
        </w:rPr>
        <w:t>重要文件解读、热点问题评析</w:t>
      </w:r>
      <w:r w:rsidRPr="00C0296A">
        <w:rPr>
          <w:rFonts w:eastAsia="仿宋_GB2312" w:hint="eastAsia"/>
          <w:sz w:val="34"/>
          <w:szCs w:val="34"/>
        </w:rPr>
        <w:t>和先进典型</w:t>
      </w:r>
      <w:r w:rsidRPr="00C0296A">
        <w:rPr>
          <w:rFonts w:eastAsia="仿宋_GB2312"/>
          <w:sz w:val="34"/>
          <w:szCs w:val="34"/>
        </w:rPr>
        <w:t>等</w:t>
      </w:r>
      <w:r w:rsidRPr="00C0296A">
        <w:rPr>
          <w:rFonts w:eastAsia="仿宋_GB2312" w:hint="eastAsia"/>
          <w:sz w:val="34"/>
          <w:szCs w:val="34"/>
        </w:rPr>
        <w:t>，每个工作日发布</w:t>
      </w:r>
      <w:r w:rsidRPr="00C0296A">
        <w:rPr>
          <w:rFonts w:eastAsia="仿宋_GB2312" w:hint="eastAsia"/>
          <w:sz w:val="34"/>
          <w:szCs w:val="34"/>
        </w:rPr>
        <w:t>1</w:t>
      </w:r>
      <w:r w:rsidRPr="00C0296A">
        <w:rPr>
          <w:rFonts w:eastAsia="仿宋_GB2312" w:hint="eastAsia"/>
          <w:sz w:val="34"/>
          <w:szCs w:val="34"/>
        </w:rPr>
        <w:t>期。（</w:t>
      </w:r>
      <w:proofErr w:type="gramStart"/>
      <w:r w:rsidRPr="00C0296A">
        <w:rPr>
          <w:rFonts w:eastAsia="仿宋_GB2312" w:hint="eastAsia"/>
          <w:b/>
          <w:sz w:val="34"/>
          <w:szCs w:val="34"/>
        </w:rPr>
        <w:t>共产党员微信订阅</w:t>
      </w:r>
      <w:proofErr w:type="gramEnd"/>
      <w:r w:rsidRPr="00C0296A">
        <w:rPr>
          <w:rFonts w:eastAsia="仿宋_GB2312" w:hint="eastAsia"/>
          <w:b/>
          <w:sz w:val="34"/>
          <w:szCs w:val="34"/>
        </w:rPr>
        <w:t>号为：</w:t>
      </w:r>
      <w:proofErr w:type="spellStart"/>
      <w:r w:rsidRPr="00C0296A">
        <w:rPr>
          <w:rFonts w:eastAsia="仿宋_GB2312" w:hint="eastAsia"/>
          <w:b/>
          <w:sz w:val="34"/>
          <w:szCs w:val="34"/>
        </w:rPr>
        <w:t>gcdyweixin</w:t>
      </w:r>
      <w:proofErr w:type="spellEnd"/>
      <w:r w:rsidRPr="00C0296A">
        <w:rPr>
          <w:rFonts w:eastAsia="仿宋_GB2312" w:hint="eastAsia"/>
          <w:b/>
          <w:sz w:val="34"/>
          <w:szCs w:val="34"/>
        </w:rPr>
        <w:t>，共产党员易信订阅号为：</w:t>
      </w:r>
      <w:proofErr w:type="spellStart"/>
      <w:r w:rsidRPr="00C0296A">
        <w:rPr>
          <w:rFonts w:eastAsia="仿宋_GB2312" w:hint="eastAsia"/>
          <w:b/>
          <w:sz w:val="34"/>
          <w:szCs w:val="34"/>
        </w:rPr>
        <w:t>gcdyyx</w:t>
      </w:r>
      <w:proofErr w:type="spellEnd"/>
      <w:r w:rsidRPr="00C0296A">
        <w:rPr>
          <w:rFonts w:eastAsia="仿宋_GB2312" w:hint="eastAsia"/>
          <w:b/>
          <w:sz w:val="34"/>
          <w:szCs w:val="34"/>
        </w:rPr>
        <w:t>。</w:t>
      </w:r>
      <w:r w:rsidRPr="00C0296A">
        <w:rPr>
          <w:rFonts w:eastAsia="仿宋_GB2312" w:hint="eastAsia"/>
          <w:sz w:val="34"/>
          <w:szCs w:val="34"/>
        </w:rPr>
        <w:t>）创办这两个平台，是</w:t>
      </w:r>
      <w:r w:rsidRPr="00C0296A">
        <w:rPr>
          <w:rFonts w:ascii="仿宋_GB2312" w:eastAsia="仿宋_GB2312" w:hint="eastAsia"/>
          <w:sz w:val="34"/>
          <w:szCs w:val="34"/>
        </w:rPr>
        <w:t>用改革创新精神和信息化手段推进党建工作的又一新举措，</w:t>
      </w:r>
      <w:r w:rsidRPr="00C0296A">
        <w:rPr>
          <w:rFonts w:eastAsia="仿宋_GB2312"/>
          <w:sz w:val="34"/>
          <w:szCs w:val="34"/>
        </w:rPr>
        <w:t>是宣传党的路线方针政策、传播党的思想理论的新载体，以党性教育为重点开展党员教育的新阵地，学习弘扬先进典型、引领社会风尚的新平台</w:t>
      </w:r>
      <w:r w:rsidRPr="00C0296A">
        <w:rPr>
          <w:rFonts w:ascii="仿宋_GB2312" w:eastAsia="仿宋_GB2312" w:hint="eastAsia"/>
          <w:sz w:val="34"/>
          <w:szCs w:val="34"/>
        </w:rPr>
        <w:t>。</w:t>
      </w:r>
    </w:p>
    <w:p w:rsidR="002454D6" w:rsidRPr="00C0296A" w:rsidRDefault="002454D6" w:rsidP="002454D6">
      <w:pPr>
        <w:spacing w:line="600" w:lineRule="exact"/>
        <w:ind w:firstLineChars="200" w:firstLine="680"/>
        <w:rPr>
          <w:rFonts w:eastAsia="仿宋_GB2312" w:hint="eastAsia"/>
          <w:sz w:val="34"/>
          <w:szCs w:val="34"/>
        </w:rPr>
      </w:pPr>
      <w:r w:rsidRPr="00C0296A">
        <w:rPr>
          <w:rFonts w:ascii="仿宋_GB2312" w:eastAsia="仿宋_GB2312" w:hAnsi="仿宋" w:cs="仿宋" w:hint="eastAsia"/>
          <w:sz w:val="34"/>
          <w:szCs w:val="34"/>
        </w:rPr>
        <w:t>各级组织</w:t>
      </w:r>
      <w:r w:rsidRPr="00C0296A">
        <w:rPr>
          <w:rFonts w:eastAsia="仿宋_GB2312" w:hint="eastAsia"/>
          <w:sz w:val="34"/>
          <w:szCs w:val="34"/>
        </w:rPr>
        <w:t>部门要积极协调本地本部门有关媒体，加</w:t>
      </w:r>
      <w:r w:rsidRPr="00C0296A">
        <w:rPr>
          <w:rFonts w:eastAsia="仿宋_GB2312" w:hint="eastAsia"/>
          <w:sz w:val="34"/>
          <w:szCs w:val="34"/>
        </w:rPr>
        <w:lastRenderedPageBreak/>
        <w:t>大对共产党员微信、共产党员易信的宣传力度，</w:t>
      </w:r>
      <w:r w:rsidRPr="00C0296A">
        <w:rPr>
          <w:rFonts w:eastAsia="仿宋_GB2312" w:hint="eastAsia"/>
          <w:bCs/>
          <w:sz w:val="34"/>
          <w:szCs w:val="34"/>
        </w:rPr>
        <w:t>结合召开会议、</w:t>
      </w:r>
      <w:r w:rsidRPr="00C0296A">
        <w:rPr>
          <w:rFonts w:eastAsia="仿宋_GB2312"/>
          <w:bCs/>
          <w:sz w:val="34"/>
          <w:szCs w:val="34"/>
        </w:rPr>
        <w:t>工作调研、举办培训班</w:t>
      </w:r>
      <w:r w:rsidRPr="00C0296A">
        <w:rPr>
          <w:rFonts w:eastAsia="仿宋_GB2312"/>
          <w:sz w:val="34"/>
          <w:szCs w:val="34"/>
        </w:rPr>
        <w:t>等</w:t>
      </w:r>
      <w:r w:rsidRPr="00C0296A">
        <w:rPr>
          <w:rFonts w:eastAsia="仿宋_GB2312" w:hint="eastAsia"/>
          <w:sz w:val="34"/>
          <w:szCs w:val="34"/>
        </w:rPr>
        <w:t>进行推介，发动党员干部学习使用。</w:t>
      </w:r>
      <w:r w:rsidRPr="00C0296A">
        <w:rPr>
          <w:rFonts w:eastAsia="仿宋_GB2312"/>
          <w:sz w:val="34"/>
          <w:szCs w:val="34"/>
        </w:rPr>
        <w:t>要</w:t>
      </w:r>
      <w:r w:rsidRPr="00C0296A">
        <w:rPr>
          <w:rFonts w:eastAsia="仿宋_GB2312" w:hint="eastAsia"/>
          <w:sz w:val="34"/>
          <w:szCs w:val="34"/>
        </w:rPr>
        <w:t>在党员干部现代远程教育平台、党建网站、党员教育（党建）电视频道和手机报等专题介绍共产党员微信、共产党员易信内容和订阅方法。基层党组织要面对面、手把手地帮助基层党员群众掌握共产党员微信、共产党员易信使用方法。</w:t>
      </w:r>
    </w:p>
    <w:p w:rsidR="002454D6" w:rsidRPr="00C0296A" w:rsidRDefault="002454D6" w:rsidP="002454D6">
      <w:pPr>
        <w:spacing w:line="600" w:lineRule="exact"/>
        <w:ind w:firstLineChars="200" w:firstLine="680"/>
        <w:rPr>
          <w:rFonts w:ascii="仿宋_GB2312" w:eastAsia="仿宋_GB2312" w:hint="eastAsia"/>
          <w:color w:val="000000"/>
          <w:sz w:val="34"/>
          <w:szCs w:val="34"/>
        </w:rPr>
      </w:pPr>
      <w:r w:rsidRPr="00C0296A">
        <w:rPr>
          <w:rFonts w:ascii="仿宋_GB2312" w:eastAsia="仿宋_GB2312" w:hint="eastAsia"/>
          <w:sz w:val="34"/>
          <w:szCs w:val="34"/>
        </w:rPr>
        <w:t>办好共产党员微信、共产党员易信需要各方面共同努力。各级组织部门和基层党组织要积极为共产党员微信、共产党员易信平台建设献计献策，推荐、提供务实管用、生动鲜活、有趣有味的信息，反映党员干部的学习需求，使共产党员微信、共产党员易信办出水平、办出品牌、办出影响力，成为广大党</w:t>
      </w:r>
      <w:r w:rsidRPr="00C0296A">
        <w:rPr>
          <w:rFonts w:ascii="仿宋_GB2312" w:eastAsia="仿宋_GB2312" w:hint="eastAsia"/>
          <w:color w:val="000000"/>
          <w:sz w:val="34"/>
          <w:szCs w:val="34"/>
        </w:rPr>
        <w:t>员重要的学习交流阵地。</w:t>
      </w:r>
    </w:p>
    <w:p w:rsidR="002454D6" w:rsidRPr="00C0296A" w:rsidRDefault="002454D6" w:rsidP="002454D6">
      <w:pPr>
        <w:spacing w:line="600" w:lineRule="exact"/>
        <w:ind w:firstLineChars="200" w:firstLine="680"/>
        <w:rPr>
          <w:rFonts w:eastAsia="仿宋_GB2312" w:hint="eastAsia"/>
          <w:sz w:val="34"/>
          <w:szCs w:val="34"/>
        </w:rPr>
      </w:pPr>
    </w:p>
    <w:p w:rsidR="002454D6" w:rsidRPr="00C0296A" w:rsidRDefault="002454D6" w:rsidP="002454D6">
      <w:pPr>
        <w:spacing w:line="600" w:lineRule="exact"/>
        <w:ind w:firstLineChars="200" w:firstLine="680"/>
        <w:rPr>
          <w:rFonts w:eastAsia="仿宋_GB2312" w:hint="eastAsia"/>
          <w:sz w:val="34"/>
          <w:szCs w:val="34"/>
        </w:rPr>
      </w:pPr>
    </w:p>
    <w:p w:rsidR="002454D6" w:rsidRPr="00C0296A" w:rsidRDefault="002454D6" w:rsidP="002454D6">
      <w:pPr>
        <w:spacing w:line="600" w:lineRule="exact"/>
        <w:ind w:firstLineChars="200" w:firstLine="680"/>
        <w:rPr>
          <w:rFonts w:eastAsia="仿宋_GB2312" w:hint="eastAsia"/>
          <w:sz w:val="34"/>
          <w:szCs w:val="34"/>
        </w:rPr>
      </w:pPr>
    </w:p>
    <w:p w:rsidR="002454D6" w:rsidRPr="00C0296A" w:rsidRDefault="002454D6" w:rsidP="002454D6">
      <w:pPr>
        <w:spacing w:line="600" w:lineRule="exact"/>
        <w:ind w:firstLineChars="1355" w:firstLine="4607"/>
        <w:rPr>
          <w:rFonts w:eastAsia="仿宋_GB2312"/>
          <w:sz w:val="34"/>
          <w:szCs w:val="34"/>
        </w:rPr>
      </w:pPr>
      <w:r w:rsidRPr="00C0296A">
        <w:rPr>
          <w:rFonts w:eastAsia="仿宋_GB2312"/>
          <w:sz w:val="34"/>
          <w:szCs w:val="34"/>
        </w:rPr>
        <w:t>中共中央组织部办公厅</w:t>
      </w:r>
    </w:p>
    <w:p w:rsidR="002454D6" w:rsidRPr="00C0296A" w:rsidRDefault="002454D6" w:rsidP="002454D6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C0296A">
        <w:rPr>
          <w:rFonts w:eastAsia="仿宋_GB2312"/>
          <w:sz w:val="34"/>
          <w:szCs w:val="34"/>
        </w:rPr>
        <w:t xml:space="preserve">                         </w:t>
      </w:r>
      <w:r w:rsidRPr="00C0296A">
        <w:rPr>
          <w:rFonts w:eastAsia="仿宋_GB2312" w:hint="eastAsia"/>
          <w:sz w:val="34"/>
          <w:szCs w:val="34"/>
        </w:rPr>
        <w:t xml:space="preserve"> </w:t>
      </w:r>
      <w:r w:rsidRPr="00C0296A">
        <w:rPr>
          <w:rFonts w:eastAsia="仿宋_GB2312"/>
          <w:sz w:val="34"/>
          <w:szCs w:val="34"/>
        </w:rPr>
        <w:t xml:space="preserve"> 2014</w:t>
      </w:r>
      <w:r w:rsidRPr="00C0296A">
        <w:rPr>
          <w:rFonts w:eastAsia="仿宋_GB2312"/>
          <w:sz w:val="34"/>
          <w:szCs w:val="34"/>
        </w:rPr>
        <w:t>年</w:t>
      </w:r>
      <w:r w:rsidRPr="00C0296A">
        <w:rPr>
          <w:rFonts w:eastAsia="仿宋_GB2312"/>
          <w:sz w:val="34"/>
          <w:szCs w:val="34"/>
        </w:rPr>
        <w:t>7</w:t>
      </w:r>
      <w:r w:rsidRPr="00C0296A">
        <w:rPr>
          <w:rFonts w:eastAsia="仿宋_GB2312"/>
          <w:sz w:val="34"/>
          <w:szCs w:val="34"/>
        </w:rPr>
        <w:t>月</w:t>
      </w:r>
      <w:r w:rsidRPr="00C0296A">
        <w:rPr>
          <w:rFonts w:eastAsia="仿宋_GB2312" w:hint="eastAsia"/>
          <w:sz w:val="34"/>
          <w:szCs w:val="34"/>
        </w:rPr>
        <w:t>24</w:t>
      </w:r>
      <w:r w:rsidRPr="00C0296A">
        <w:rPr>
          <w:rFonts w:eastAsia="仿宋_GB2312"/>
          <w:sz w:val="34"/>
          <w:szCs w:val="34"/>
        </w:rPr>
        <w:t>日</w:t>
      </w:r>
    </w:p>
    <w:p w:rsidR="002454D6" w:rsidRDefault="002454D6" w:rsidP="002454D6">
      <w:pPr>
        <w:spacing w:line="580" w:lineRule="exact"/>
        <w:rPr>
          <w:rFonts w:ascii="黑体" w:eastAsia="黑体" w:hint="eastAsia"/>
          <w:b/>
          <w:sz w:val="34"/>
          <w:szCs w:val="34"/>
        </w:rPr>
      </w:pPr>
    </w:p>
    <w:p w:rsidR="002454D6" w:rsidRDefault="002454D6" w:rsidP="002454D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454D6" w:rsidRDefault="002454D6" w:rsidP="002454D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454D6" w:rsidRPr="00C0296A" w:rsidRDefault="002454D6" w:rsidP="002454D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2454D6" w:rsidRDefault="002454D6" w:rsidP="002454D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2454D6" w:rsidRDefault="002454D6" w:rsidP="002454D6">
      <w:pPr>
        <w:spacing w:line="58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订阅共产党员微信、共产党员易信说明</w:t>
      </w:r>
    </w:p>
    <w:p w:rsidR="002454D6" w:rsidRDefault="002454D6" w:rsidP="002454D6">
      <w:pPr>
        <w:spacing w:line="580" w:lineRule="exact"/>
        <w:rPr>
          <w:rFonts w:eastAsia="仿宋_GB2312" w:hint="eastAsia"/>
          <w:b/>
          <w:sz w:val="34"/>
          <w:szCs w:val="34"/>
        </w:rPr>
      </w:pPr>
    </w:p>
    <w:p w:rsidR="002454D6" w:rsidRPr="00C0296A" w:rsidRDefault="002454D6" w:rsidP="002454D6">
      <w:pPr>
        <w:spacing w:line="580" w:lineRule="exact"/>
        <w:ind w:firstLineChars="197" w:firstLine="670"/>
        <w:rPr>
          <w:rFonts w:eastAsia="仿宋_GB2312" w:hint="eastAsia"/>
          <w:sz w:val="34"/>
          <w:szCs w:val="34"/>
        </w:rPr>
      </w:pPr>
      <w:r w:rsidRPr="00C0296A">
        <w:rPr>
          <w:rFonts w:eastAsia="仿宋_GB2312"/>
          <w:sz w:val="34"/>
          <w:szCs w:val="34"/>
        </w:rPr>
        <w:t>1</w:t>
      </w:r>
      <w:r w:rsidRPr="00C0296A">
        <w:rPr>
          <w:rFonts w:eastAsia="仿宋_GB2312" w:hint="eastAsia"/>
          <w:sz w:val="34"/>
          <w:szCs w:val="34"/>
        </w:rPr>
        <w:t>.</w:t>
      </w:r>
      <w:r w:rsidRPr="00C0296A">
        <w:rPr>
          <w:rFonts w:eastAsia="楷体_GB2312"/>
          <w:sz w:val="34"/>
          <w:szCs w:val="34"/>
        </w:rPr>
        <w:t>下载</w:t>
      </w:r>
      <w:proofErr w:type="gramStart"/>
      <w:r w:rsidRPr="00C0296A">
        <w:rPr>
          <w:rFonts w:eastAsia="楷体_GB2312"/>
          <w:sz w:val="34"/>
          <w:szCs w:val="34"/>
        </w:rPr>
        <w:t>微信或易信</w:t>
      </w:r>
      <w:proofErr w:type="gramEnd"/>
      <w:r w:rsidRPr="00C0296A">
        <w:rPr>
          <w:rFonts w:eastAsia="楷体_GB2312"/>
          <w:sz w:val="34"/>
          <w:szCs w:val="34"/>
        </w:rPr>
        <w:t>软件。</w:t>
      </w:r>
      <w:r w:rsidRPr="00C0296A">
        <w:rPr>
          <w:rFonts w:eastAsia="仿宋_GB2312"/>
          <w:sz w:val="34"/>
          <w:szCs w:val="34"/>
        </w:rPr>
        <w:t>打开手机网络浏览器，</w:t>
      </w:r>
      <w:r w:rsidRPr="00C0296A">
        <w:rPr>
          <w:rFonts w:eastAsia="仿宋_GB2312" w:hint="eastAsia"/>
          <w:sz w:val="34"/>
          <w:szCs w:val="34"/>
        </w:rPr>
        <w:t>输入</w:t>
      </w:r>
      <w:r w:rsidRPr="00C0296A">
        <w:rPr>
          <w:rFonts w:eastAsia="仿宋_GB2312" w:hint="eastAsia"/>
          <w:sz w:val="34"/>
          <w:szCs w:val="34"/>
        </w:rPr>
        <w:t>weixin</w:t>
      </w:r>
      <w:r w:rsidRPr="00C0296A">
        <w:rPr>
          <w:rFonts w:eastAsia="仿宋_GB2312"/>
          <w:sz w:val="34"/>
          <w:szCs w:val="34"/>
        </w:rPr>
        <w:t>.</w:t>
      </w:r>
      <w:r w:rsidRPr="00C0296A">
        <w:rPr>
          <w:rFonts w:eastAsia="仿宋_GB2312" w:hint="eastAsia"/>
          <w:sz w:val="34"/>
          <w:szCs w:val="34"/>
        </w:rPr>
        <w:t>qq.</w:t>
      </w:r>
      <w:r w:rsidRPr="00C0296A">
        <w:rPr>
          <w:rFonts w:eastAsia="仿宋_GB2312"/>
          <w:sz w:val="34"/>
          <w:szCs w:val="34"/>
        </w:rPr>
        <w:t>com</w:t>
      </w:r>
      <w:r w:rsidRPr="00C0296A">
        <w:rPr>
          <w:rFonts w:eastAsia="仿宋_GB2312" w:hint="eastAsia"/>
          <w:sz w:val="34"/>
          <w:szCs w:val="34"/>
        </w:rPr>
        <w:t>/d</w:t>
      </w:r>
      <w:r w:rsidRPr="00C0296A">
        <w:rPr>
          <w:rFonts w:eastAsia="仿宋_GB2312" w:hint="eastAsia"/>
          <w:sz w:val="34"/>
          <w:szCs w:val="34"/>
        </w:rPr>
        <w:t>，下载</w:t>
      </w:r>
      <w:proofErr w:type="gramStart"/>
      <w:r w:rsidRPr="00C0296A">
        <w:rPr>
          <w:rFonts w:eastAsia="仿宋_GB2312" w:hint="eastAsia"/>
          <w:sz w:val="34"/>
          <w:szCs w:val="34"/>
        </w:rPr>
        <w:t>安装</w:t>
      </w:r>
      <w:r w:rsidRPr="00C0296A">
        <w:rPr>
          <w:rFonts w:eastAsia="仿宋_GB2312"/>
          <w:sz w:val="34"/>
          <w:szCs w:val="34"/>
        </w:rPr>
        <w:t>微信软件</w:t>
      </w:r>
      <w:proofErr w:type="gramEnd"/>
      <w:r w:rsidRPr="00C0296A">
        <w:rPr>
          <w:rFonts w:eastAsia="仿宋_GB2312" w:hint="eastAsia"/>
          <w:sz w:val="34"/>
          <w:szCs w:val="34"/>
        </w:rPr>
        <w:t>；输入</w:t>
      </w:r>
      <w:r w:rsidRPr="00C0296A">
        <w:rPr>
          <w:rFonts w:eastAsia="仿宋_GB2312" w:hint="eastAsia"/>
          <w:sz w:val="34"/>
          <w:szCs w:val="34"/>
        </w:rPr>
        <w:t>http://yixin.im</w:t>
      </w:r>
      <w:r w:rsidRPr="00C0296A">
        <w:rPr>
          <w:rFonts w:eastAsia="仿宋_GB2312" w:hint="eastAsia"/>
          <w:sz w:val="34"/>
          <w:szCs w:val="34"/>
        </w:rPr>
        <w:t>，下载</w:t>
      </w:r>
      <w:proofErr w:type="gramStart"/>
      <w:r w:rsidRPr="00C0296A">
        <w:rPr>
          <w:rFonts w:eastAsia="仿宋_GB2312" w:hint="eastAsia"/>
          <w:sz w:val="34"/>
          <w:szCs w:val="34"/>
        </w:rPr>
        <w:t>安装易信软件</w:t>
      </w:r>
      <w:proofErr w:type="gramEnd"/>
      <w:r w:rsidRPr="00C0296A">
        <w:rPr>
          <w:rFonts w:eastAsia="仿宋_GB2312" w:hint="eastAsia"/>
          <w:sz w:val="34"/>
          <w:szCs w:val="34"/>
        </w:rPr>
        <w:t>。</w:t>
      </w:r>
    </w:p>
    <w:p w:rsidR="002454D6" w:rsidRPr="00C0296A" w:rsidRDefault="002454D6" w:rsidP="002454D6">
      <w:pPr>
        <w:spacing w:line="580" w:lineRule="exact"/>
        <w:ind w:firstLineChars="197" w:firstLine="670"/>
        <w:rPr>
          <w:rFonts w:eastAsia="仿宋_GB2312"/>
          <w:sz w:val="34"/>
          <w:szCs w:val="34"/>
        </w:rPr>
      </w:pPr>
      <w:r w:rsidRPr="00C0296A">
        <w:rPr>
          <w:rFonts w:eastAsia="仿宋_GB2312"/>
          <w:sz w:val="34"/>
          <w:szCs w:val="34"/>
        </w:rPr>
        <w:t>2</w:t>
      </w:r>
      <w:r w:rsidRPr="00C0296A">
        <w:rPr>
          <w:rFonts w:eastAsia="仿宋_GB2312" w:hint="eastAsia"/>
          <w:sz w:val="34"/>
          <w:szCs w:val="34"/>
        </w:rPr>
        <w:t>.</w:t>
      </w:r>
      <w:r w:rsidRPr="00C0296A">
        <w:rPr>
          <w:rFonts w:eastAsia="楷体_GB2312"/>
          <w:sz w:val="34"/>
          <w:szCs w:val="34"/>
        </w:rPr>
        <w:t>申请个人账号。</w:t>
      </w:r>
      <w:r w:rsidRPr="00C0296A">
        <w:rPr>
          <w:rFonts w:eastAsia="仿宋_GB2312"/>
          <w:sz w:val="34"/>
          <w:szCs w:val="34"/>
        </w:rPr>
        <w:t>打开</w:t>
      </w:r>
      <w:proofErr w:type="gramStart"/>
      <w:r w:rsidRPr="00C0296A">
        <w:rPr>
          <w:rFonts w:eastAsia="仿宋_GB2312"/>
          <w:sz w:val="34"/>
          <w:szCs w:val="34"/>
        </w:rPr>
        <w:t>微信或易信</w:t>
      </w:r>
      <w:proofErr w:type="gramEnd"/>
      <w:r w:rsidRPr="00C0296A">
        <w:rPr>
          <w:rFonts w:eastAsia="仿宋_GB2312"/>
          <w:sz w:val="34"/>
          <w:szCs w:val="34"/>
        </w:rPr>
        <w:t>软件，根据提示信息申请注册个人账号。</w:t>
      </w:r>
    </w:p>
    <w:p w:rsidR="002454D6" w:rsidRPr="00C0296A" w:rsidRDefault="002454D6" w:rsidP="002454D6">
      <w:pPr>
        <w:spacing w:line="580" w:lineRule="exact"/>
        <w:ind w:firstLineChars="200" w:firstLine="680"/>
        <w:rPr>
          <w:rFonts w:eastAsia="仿宋_GB2312"/>
          <w:sz w:val="34"/>
          <w:szCs w:val="34"/>
        </w:rPr>
      </w:pPr>
      <w:r w:rsidRPr="00C0296A">
        <w:rPr>
          <w:rFonts w:eastAsia="仿宋_GB2312"/>
          <w:sz w:val="34"/>
          <w:szCs w:val="34"/>
        </w:rPr>
        <w:t>3</w:t>
      </w:r>
      <w:r w:rsidRPr="00C0296A">
        <w:rPr>
          <w:rFonts w:eastAsia="仿宋_GB2312" w:hint="eastAsia"/>
          <w:sz w:val="34"/>
          <w:szCs w:val="34"/>
        </w:rPr>
        <w:t>.</w:t>
      </w:r>
      <w:r w:rsidRPr="00C0296A">
        <w:rPr>
          <w:rFonts w:eastAsia="楷体_GB2312"/>
          <w:sz w:val="34"/>
          <w:szCs w:val="34"/>
        </w:rPr>
        <w:t>订阅</w:t>
      </w:r>
      <w:r w:rsidRPr="00C0296A">
        <w:rPr>
          <w:rFonts w:eastAsia="楷体_GB2312"/>
          <w:sz w:val="34"/>
          <w:szCs w:val="34"/>
        </w:rPr>
        <w:t>“</w:t>
      </w:r>
      <w:r w:rsidRPr="00C0296A">
        <w:rPr>
          <w:rFonts w:eastAsia="楷体_GB2312"/>
          <w:sz w:val="34"/>
          <w:szCs w:val="34"/>
        </w:rPr>
        <w:t>共产党员微信</w:t>
      </w:r>
      <w:r w:rsidRPr="00C0296A">
        <w:rPr>
          <w:rFonts w:eastAsia="楷体_GB2312"/>
          <w:sz w:val="34"/>
          <w:szCs w:val="34"/>
        </w:rPr>
        <w:t>”</w:t>
      </w:r>
      <w:r w:rsidRPr="00C0296A">
        <w:rPr>
          <w:rFonts w:eastAsia="楷体_GB2312"/>
          <w:sz w:val="34"/>
          <w:szCs w:val="34"/>
        </w:rPr>
        <w:t>或</w:t>
      </w:r>
      <w:r w:rsidRPr="00C0296A">
        <w:rPr>
          <w:rFonts w:eastAsia="楷体_GB2312"/>
          <w:sz w:val="34"/>
          <w:szCs w:val="34"/>
        </w:rPr>
        <w:t>“</w:t>
      </w:r>
      <w:r w:rsidRPr="00C0296A">
        <w:rPr>
          <w:rFonts w:eastAsia="楷体_GB2312"/>
          <w:sz w:val="34"/>
          <w:szCs w:val="34"/>
        </w:rPr>
        <w:t>共产党员易信</w:t>
      </w:r>
      <w:r w:rsidRPr="00C0296A">
        <w:rPr>
          <w:rFonts w:eastAsia="楷体_GB2312"/>
          <w:sz w:val="34"/>
          <w:szCs w:val="34"/>
        </w:rPr>
        <w:t>”</w:t>
      </w:r>
      <w:r w:rsidRPr="00C0296A">
        <w:rPr>
          <w:rFonts w:eastAsia="楷体_GB2312"/>
          <w:sz w:val="34"/>
          <w:szCs w:val="34"/>
        </w:rPr>
        <w:t>。</w:t>
      </w:r>
      <w:r w:rsidRPr="00C0296A">
        <w:rPr>
          <w:rFonts w:eastAsia="仿宋_GB2312"/>
          <w:sz w:val="34"/>
          <w:szCs w:val="34"/>
        </w:rPr>
        <w:t>登录</w:t>
      </w:r>
      <w:proofErr w:type="gramStart"/>
      <w:r w:rsidRPr="00C0296A">
        <w:rPr>
          <w:rFonts w:eastAsia="仿宋_GB2312"/>
          <w:sz w:val="34"/>
          <w:szCs w:val="34"/>
        </w:rPr>
        <w:t>微信或易信</w:t>
      </w:r>
      <w:proofErr w:type="gramEnd"/>
      <w:r w:rsidRPr="00C0296A">
        <w:rPr>
          <w:rFonts w:eastAsia="仿宋_GB2312"/>
          <w:sz w:val="34"/>
          <w:szCs w:val="34"/>
        </w:rPr>
        <w:t>软件，点击</w:t>
      </w:r>
      <w:r w:rsidRPr="00C0296A">
        <w:rPr>
          <w:rFonts w:eastAsia="仿宋_GB2312"/>
          <w:sz w:val="34"/>
          <w:szCs w:val="34"/>
        </w:rPr>
        <w:t>“</w:t>
      </w:r>
      <w:r w:rsidRPr="00C0296A">
        <w:rPr>
          <w:rFonts w:eastAsia="仿宋_GB2312"/>
          <w:sz w:val="34"/>
          <w:szCs w:val="34"/>
        </w:rPr>
        <w:t>添加朋友</w:t>
      </w:r>
      <w:r w:rsidRPr="00C0296A">
        <w:rPr>
          <w:rFonts w:eastAsia="仿宋_GB2312"/>
          <w:sz w:val="34"/>
          <w:szCs w:val="34"/>
        </w:rPr>
        <w:t>”</w:t>
      </w:r>
      <w:r w:rsidRPr="00C0296A">
        <w:rPr>
          <w:rFonts w:eastAsia="仿宋_GB2312"/>
          <w:sz w:val="34"/>
          <w:szCs w:val="34"/>
        </w:rPr>
        <w:t>，搜索</w:t>
      </w:r>
      <w:r w:rsidRPr="00C0296A">
        <w:rPr>
          <w:rFonts w:eastAsia="仿宋_GB2312"/>
          <w:sz w:val="34"/>
          <w:szCs w:val="34"/>
        </w:rPr>
        <w:t>“</w:t>
      </w:r>
      <w:proofErr w:type="spellStart"/>
      <w:r w:rsidRPr="00C0296A">
        <w:rPr>
          <w:rFonts w:eastAsia="仿宋_GB2312"/>
          <w:sz w:val="34"/>
          <w:szCs w:val="34"/>
        </w:rPr>
        <w:t>gcdyweixin</w:t>
      </w:r>
      <w:proofErr w:type="spellEnd"/>
      <w:r w:rsidRPr="00C0296A">
        <w:rPr>
          <w:rFonts w:eastAsia="仿宋_GB2312"/>
          <w:sz w:val="34"/>
          <w:szCs w:val="34"/>
        </w:rPr>
        <w:t>”“</w:t>
      </w:r>
      <w:r w:rsidRPr="00C0296A">
        <w:rPr>
          <w:rFonts w:eastAsia="仿宋_GB2312"/>
          <w:sz w:val="34"/>
          <w:szCs w:val="34"/>
        </w:rPr>
        <w:t>共产党员</w:t>
      </w:r>
      <w:r w:rsidRPr="00C0296A">
        <w:rPr>
          <w:rFonts w:eastAsia="仿宋_GB2312"/>
          <w:sz w:val="34"/>
          <w:szCs w:val="34"/>
        </w:rPr>
        <w:t>”</w:t>
      </w:r>
      <w:r w:rsidRPr="00C0296A">
        <w:rPr>
          <w:rFonts w:eastAsia="仿宋_GB2312"/>
          <w:sz w:val="34"/>
          <w:szCs w:val="34"/>
        </w:rPr>
        <w:t>或</w:t>
      </w:r>
      <w:r w:rsidRPr="00C0296A">
        <w:rPr>
          <w:rFonts w:eastAsia="仿宋_GB2312"/>
          <w:sz w:val="34"/>
          <w:szCs w:val="34"/>
        </w:rPr>
        <w:t>“</w:t>
      </w:r>
      <w:proofErr w:type="spellStart"/>
      <w:r w:rsidRPr="00C0296A">
        <w:rPr>
          <w:rFonts w:eastAsia="仿宋_GB2312"/>
          <w:sz w:val="34"/>
          <w:szCs w:val="34"/>
        </w:rPr>
        <w:t>gcdyyx</w:t>
      </w:r>
      <w:proofErr w:type="spellEnd"/>
      <w:r w:rsidRPr="00C0296A">
        <w:rPr>
          <w:rFonts w:eastAsia="仿宋_GB2312"/>
          <w:sz w:val="34"/>
          <w:szCs w:val="34"/>
        </w:rPr>
        <w:t>”“</w:t>
      </w:r>
      <w:r w:rsidRPr="00C0296A">
        <w:rPr>
          <w:rFonts w:eastAsia="仿宋_GB2312"/>
          <w:sz w:val="34"/>
          <w:szCs w:val="34"/>
        </w:rPr>
        <w:t>共产党员易信</w:t>
      </w:r>
      <w:r w:rsidRPr="00C0296A">
        <w:rPr>
          <w:rFonts w:eastAsia="仿宋_GB2312"/>
          <w:sz w:val="34"/>
          <w:szCs w:val="34"/>
        </w:rPr>
        <w:t>”</w:t>
      </w:r>
      <w:r w:rsidRPr="00C0296A">
        <w:rPr>
          <w:rFonts w:eastAsia="仿宋_GB2312"/>
          <w:sz w:val="34"/>
          <w:szCs w:val="34"/>
        </w:rPr>
        <w:t>，点击</w:t>
      </w:r>
      <w:r w:rsidRPr="00C0296A">
        <w:rPr>
          <w:rFonts w:eastAsia="仿宋_GB2312"/>
          <w:sz w:val="34"/>
          <w:szCs w:val="34"/>
        </w:rPr>
        <w:t>“</w:t>
      </w:r>
      <w:r w:rsidRPr="00C0296A">
        <w:rPr>
          <w:rFonts w:eastAsia="仿宋_GB2312"/>
          <w:sz w:val="34"/>
          <w:szCs w:val="34"/>
        </w:rPr>
        <w:t>关注</w:t>
      </w:r>
      <w:r w:rsidRPr="00C0296A">
        <w:rPr>
          <w:rFonts w:eastAsia="仿宋_GB2312"/>
          <w:sz w:val="34"/>
          <w:szCs w:val="34"/>
        </w:rPr>
        <w:t>”</w:t>
      </w:r>
      <w:r w:rsidRPr="00C0296A">
        <w:rPr>
          <w:rFonts w:eastAsia="仿宋_GB2312"/>
          <w:sz w:val="34"/>
          <w:szCs w:val="34"/>
        </w:rPr>
        <w:t>，完成订阅。</w:t>
      </w:r>
    </w:p>
    <w:p w:rsidR="002454D6" w:rsidRPr="00C0296A" w:rsidRDefault="002454D6" w:rsidP="002454D6">
      <w:pPr>
        <w:spacing w:line="580" w:lineRule="exact"/>
        <w:ind w:firstLineChars="200" w:firstLine="680"/>
        <w:rPr>
          <w:rFonts w:eastAsia="仿宋_GB2312" w:hint="eastAsia"/>
          <w:sz w:val="34"/>
          <w:szCs w:val="34"/>
        </w:rPr>
      </w:pPr>
      <w:r w:rsidRPr="00C0296A">
        <w:rPr>
          <w:rFonts w:eastAsia="仿宋_GB2312"/>
          <w:sz w:val="34"/>
          <w:szCs w:val="34"/>
        </w:rPr>
        <w:t>4</w:t>
      </w:r>
      <w:r w:rsidRPr="00C0296A">
        <w:rPr>
          <w:rFonts w:eastAsia="仿宋_GB2312" w:hint="eastAsia"/>
          <w:sz w:val="34"/>
          <w:szCs w:val="34"/>
        </w:rPr>
        <w:t>.</w:t>
      </w:r>
      <w:r w:rsidRPr="00C0296A">
        <w:rPr>
          <w:rFonts w:eastAsia="楷体_GB2312"/>
          <w:sz w:val="34"/>
          <w:szCs w:val="34"/>
        </w:rPr>
        <w:t>阅读</w:t>
      </w:r>
      <w:r w:rsidRPr="00C0296A">
        <w:rPr>
          <w:rFonts w:eastAsia="楷体_GB2312"/>
          <w:sz w:val="34"/>
          <w:szCs w:val="34"/>
        </w:rPr>
        <w:t>“</w:t>
      </w:r>
      <w:r w:rsidRPr="00C0296A">
        <w:rPr>
          <w:rFonts w:eastAsia="楷体_GB2312"/>
          <w:sz w:val="34"/>
          <w:szCs w:val="34"/>
        </w:rPr>
        <w:t>共产党员微信</w:t>
      </w:r>
      <w:r w:rsidRPr="00C0296A">
        <w:rPr>
          <w:rFonts w:eastAsia="楷体_GB2312"/>
          <w:sz w:val="34"/>
          <w:szCs w:val="34"/>
        </w:rPr>
        <w:t>”</w:t>
      </w:r>
      <w:r w:rsidRPr="00C0296A">
        <w:rPr>
          <w:rFonts w:eastAsia="楷体_GB2312"/>
          <w:sz w:val="34"/>
          <w:szCs w:val="34"/>
        </w:rPr>
        <w:t>或</w:t>
      </w:r>
      <w:r w:rsidRPr="00C0296A">
        <w:rPr>
          <w:rFonts w:eastAsia="楷体_GB2312"/>
          <w:sz w:val="34"/>
          <w:szCs w:val="34"/>
        </w:rPr>
        <w:t>“</w:t>
      </w:r>
      <w:r w:rsidRPr="00C0296A">
        <w:rPr>
          <w:rFonts w:eastAsia="楷体_GB2312"/>
          <w:sz w:val="34"/>
          <w:szCs w:val="34"/>
        </w:rPr>
        <w:t>共产党员易信</w:t>
      </w:r>
      <w:r w:rsidRPr="00C0296A">
        <w:rPr>
          <w:rFonts w:eastAsia="楷体_GB2312"/>
          <w:sz w:val="34"/>
          <w:szCs w:val="34"/>
        </w:rPr>
        <w:t>”</w:t>
      </w:r>
      <w:r w:rsidRPr="00C0296A">
        <w:rPr>
          <w:rFonts w:eastAsia="楷体_GB2312"/>
          <w:sz w:val="34"/>
          <w:szCs w:val="34"/>
        </w:rPr>
        <w:t>内容。</w:t>
      </w:r>
      <w:r w:rsidRPr="00C0296A">
        <w:rPr>
          <w:rFonts w:eastAsia="仿宋_GB2312"/>
          <w:sz w:val="34"/>
          <w:szCs w:val="34"/>
        </w:rPr>
        <w:t>登录</w:t>
      </w:r>
      <w:proofErr w:type="gramStart"/>
      <w:r w:rsidRPr="00C0296A">
        <w:rPr>
          <w:rFonts w:eastAsia="仿宋_GB2312"/>
          <w:sz w:val="34"/>
          <w:szCs w:val="34"/>
        </w:rPr>
        <w:t>微信或易信</w:t>
      </w:r>
      <w:proofErr w:type="gramEnd"/>
      <w:r w:rsidRPr="00C0296A">
        <w:rPr>
          <w:rFonts w:eastAsia="仿宋_GB2312"/>
          <w:sz w:val="34"/>
          <w:szCs w:val="34"/>
        </w:rPr>
        <w:t>软件，点击</w:t>
      </w:r>
      <w:r w:rsidRPr="00C0296A">
        <w:rPr>
          <w:rFonts w:eastAsia="仿宋_GB2312"/>
          <w:sz w:val="34"/>
          <w:szCs w:val="34"/>
        </w:rPr>
        <w:t>“</w:t>
      </w:r>
      <w:r w:rsidRPr="00C0296A">
        <w:rPr>
          <w:rFonts w:eastAsia="仿宋_GB2312"/>
          <w:sz w:val="34"/>
          <w:szCs w:val="34"/>
        </w:rPr>
        <w:t>订阅号</w:t>
      </w:r>
      <w:r w:rsidRPr="00C0296A">
        <w:rPr>
          <w:rFonts w:eastAsia="仿宋_GB2312"/>
          <w:sz w:val="34"/>
          <w:szCs w:val="34"/>
        </w:rPr>
        <w:t>”</w:t>
      </w:r>
      <w:r w:rsidRPr="00C0296A">
        <w:rPr>
          <w:rFonts w:eastAsia="仿宋_GB2312"/>
          <w:sz w:val="34"/>
          <w:szCs w:val="34"/>
        </w:rPr>
        <w:t>，阅读</w:t>
      </w:r>
      <w:proofErr w:type="gramStart"/>
      <w:r w:rsidRPr="00C0296A">
        <w:rPr>
          <w:rFonts w:eastAsia="仿宋_GB2312"/>
          <w:sz w:val="34"/>
          <w:szCs w:val="34"/>
        </w:rPr>
        <w:t>共产党员微信或</w:t>
      </w:r>
      <w:proofErr w:type="gramEnd"/>
      <w:r w:rsidRPr="00C0296A">
        <w:rPr>
          <w:rFonts w:eastAsia="仿宋_GB2312"/>
          <w:sz w:val="34"/>
          <w:szCs w:val="34"/>
        </w:rPr>
        <w:t>共产党员易信内容。</w:t>
      </w:r>
    </w:p>
    <w:p w:rsidR="002454D6" w:rsidRPr="00C0296A" w:rsidRDefault="002454D6" w:rsidP="002454D6">
      <w:pPr>
        <w:spacing w:line="580" w:lineRule="exact"/>
        <w:ind w:firstLineChars="200" w:firstLine="640"/>
        <w:rPr>
          <w:rFonts w:eastAsia="仿宋_GB2312" w:hint="eastAsia"/>
          <w:sz w:val="34"/>
          <w:szCs w:val="34"/>
        </w:rPr>
      </w:pPr>
      <w:r w:rsidRPr="00C0296A">
        <w:rPr>
          <w:rFonts w:eastAsia="仿宋_GB2312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690880</wp:posOffset>
            </wp:positionV>
            <wp:extent cx="864870" cy="864870"/>
            <wp:effectExtent l="0" t="0" r="0" b="0"/>
            <wp:wrapNone/>
            <wp:docPr id="4" name="图片 4" descr="二维码_共产党员易信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二维码_共产党员易信_4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96A">
        <w:rPr>
          <w:rFonts w:eastAsia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715645</wp:posOffset>
            </wp:positionV>
            <wp:extent cx="851535" cy="851535"/>
            <wp:effectExtent l="0" t="0" r="5715" b="5715"/>
            <wp:wrapNone/>
            <wp:docPr id="3" name="图片 3" descr="二维码 共产党员微信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二维码 共产党员微信_4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96A">
        <w:rPr>
          <w:rFonts w:eastAsia="仿宋_GB2312" w:hint="eastAsia"/>
          <w:sz w:val="34"/>
          <w:szCs w:val="34"/>
        </w:rPr>
        <w:t>用手机上的</w:t>
      </w:r>
      <w:proofErr w:type="gramStart"/>
      <w:r w:rsidRPr="00C0296A">
        <w:rPr>
          <w:rFonts w:eastAsia="仿宋_GB2312" w:hint="eastAsia"/>
          <w:sz w:val="34"/>
          <w:szCs w:val="34"/>
        </w:rPr>
        <w:t>二维码扫描</w:t>
      </w:r>
      <w:proofErr w:type="gramEnd"/>
      <w:r w:rsidRPr="00C0296A">
        <w:rPr>
          <w:rFonts w:eastAsia="仿宋_GB2312" w:hint="eastAsia"/>
          <w:sz w:val="34"/>
          <w:szCs w:val="34"/>
        </w:rPr>
        <w:t>软件拍摄下列二维码，可直接下载安装微信、易信软件，订阅共产党员微信、易信。</w:t>
      </w:r>
    </w:p>
    <w:p w:rsidR="002454D6" w:rsidRDefault="002454D6" w:rsidP="002454D6">
      <w:pPr>
        <w:spacing w:line="620" w:lineRule="exact"/>
        <w:rPr>
          <w:rFonts w:eastAsia="仿宋_GB2312" w:hint="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None/>
            <wp:docPr id="2" name="图片 2" descr="C:\Documents and Settings\AS_4\桌面\qr_url_download0ec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AS_4\桌面\qr_url_download0ec59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-7620</wp:posOffset>
            </wp:positionV>
            <wp:extent cx="811530" cy="811530"/>
            <wp:effectExtent l="0" t="0" r="7620" b="7620"/>
            <wp:wrapNone/>
            <wp:docPr id="1" name="图片 1" descr="C:\Documents and Settings\AS_4\桌面\two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Documents and Settings\AS_4\桌面\twod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 w:hint="eastAsia"/>
          <w:b/>
          <w:sz w:val="32"/>
          <w:szCs w:val="32"/>
        </w:rPr>
        <w:t xml:space="preserve">                              </w:t>
      </w:r>
    </w:p>
    <w:p w:rsidR="002454D6" w:rsidRDefault="002454D6" w:rsidP="002454D6">
      <w:pPr>
        <w:spacing w:line="620" w:lineRule="exac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                                       </w:t>
      </w:r>
    </w:p>
    <w:p w:rsidR="002454D6" w:rsidRDefault="002454D6" w:rsidP="002454D6">
      <w:pPr>
        <w:spacing w:line="360" w:lineRule="exac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</w:t>
      </w:r>
      <w:proofErr w:type="gramStart"/>
      <w:r>
        <w:rPr>
          <w:rFonts w:ascii="楷体_GB2312" w:eastAsia="楷体_GB2312" w:hint="eastAsia"/>
          <w:sz w:val="28"/>
          <w:szCs w:val="28"/>
        </w:rPr>
        <w:t>微信软件</w:t>
      </w:r>
      <w:proofErr w:type="gramEnd"/>
      <w:r>
        <w:rPr>
          <w:rFonts w:ascii="楷体_GB2312" w:eastAsia="楷体_GB2312" w:hint="eastAsia"/>
          <w:sz w:val="28"/>
          <w:szCs w:val="28"/>
        </w:rPr>
        <w:t xml:space="preserve">     </w:t>
      </w:r>
      <w:proofErr w:type="gramStart"/>
      <w:r>
        <w:rPr>
          <w:rFonts w:ascii="楷体_GB2312" w:eastAsia="楷体_GB2312" w:hint="eastAsia"/>
          <w:sz w:val="28"/>
          <w:szCs w:val="28"/>
        </w:rPr>
        <w:t>共产党员微信</w:t>
      </w:r>
      <w:proofErr w:type="gramEnd"/>
      <w:r>
        <w:rPr>
          <w:rFonts w:ascii="楷体_GB2312" w:eastAsia="楷体_GB2312" w:hint="eastAsia"/>
          <w:sz w:val="28"/>
          <w:szCs w:val="28"/>
        </w:rPr>
        <w:t xml:space="preserve">      易信软件      共产党员易信</w:t>
      </w:r>
    </w:p>
    <w:p w:rsidR="002454D6" w:rsidRDefault="002454D6" w:rsidP="002454D6">
      <w:pPr>
        <w:spacing w:line="360" w:lineRule="exac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</w:t>
      </w:r>
      <w:proofErr w:type="gramStart"/>
      <w:r>
        <w:rPr>
          <w:rFonts w:ascii="楷体_GB2312" w:eastAsia="楷体_GB2312" w:hint="eastAsia"/>
          <w:sz w:val="28"/>
          <w:szCs w:val="28"/>
        </w:rPr>
        <w:t>二维码</w:t>
      </w:r>
      <w:proofErr w:type="gramEnd"/>
      <w:r>
        <w:rPr>
          <w:rFonts w:ascii="楷体_GB2312" w:eastAsia="楷体_GB2312" w:hint="eastAsia"/>
          <w:sz w:val="28"/>
          <w:szCs w:val="28"/>
        </w:rPr>
        <w:t xml:space="preserve">       订阅号</w:t>
      </w:r>
      <w:proofErr w:type="gramStart"/>
      <w:r>
        <w:rPr>
          <w:rFonts w:ascii="楷体_GB2312" w:eastAsia="楷体_GB2312" w:hint="eastAsia"/>
          <w:sz w:val="28"/>
          <w:szCs w:val="28"/>
        </w:rPr>
        <w:t>二维码</w:t>
      </w:r>
      <w:proofErr w:type="gramEnd"/>
      <w:r>
        <w:rPr>
          <w:rFonts w:ascii="楷体_GB2312" w:eastAsia="楷体_GB2312" w:hint="eastAsia"/>
          <w:sz w:val="28"/>
          <w:szCs w:val="28"/>
        </w:rPr>
        <w:t xml:space="preserve">       </w:t>
      </w:r>
      <w:proofErr w:type="gramStart"/>
      <w:r>
        <w:rPr>
          <w:rFonts w:ascii="楷体_GB2312" w:eastAsia="楷体_GB2312" w:hint="eastAsia"/>
          <w:sz w:val="28"/>
          <w:szCs w:val="28"/>
        </w:rPr>
        <w:t>二维码</w:t>
      </w:r>
      <w:proofErr w:type="gramEnd"/>
      <w:r>
        <w:rPr>
          <w:rFonts w:ascii="楷体_GB2312" w:eastAsia="楷体_GB2312" w:hint="eastAsia"/>
          <w:sz w:val="28"/>
          <w:szCs w:val="28"/>
        </w:rPr>
        <w:t xml:space="preserve">       订阅号二维码</w:t>
      </w:r>
    </w:p>
    <w:p w:rsidR="002454D6" w:rsidRDefault="002454D6" w:rsidP="002454D6">
      <w:pPr>
        <w:spacing w:line="580" w:lineRule="exact"/>
        <w:rPr>
          <w:rFonts w:ascii="黑体" w:eastAsia="黑体" w:hint="eastAsia"/>
          <w:b/>
          <w:sz w:val="34"/>
          <w:szCs w:val="34"/>
        </w:rPr>
      </w:pPr>
    </w:p>
    <w:p w:rsidR="002454D6" w:rsidRPr="00C0296A" w:rsidRDefault="002454D6" w:rsidP="002454D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BA77AB" w:rsidRPr="002454D6" w:rsidRDefault="00BA77AB"/>
    <w:sectPr w:rsidR="00BA77AB" w:rsidRPr="00245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6"/>
    <w:rsid w:val="002454D6"/>
    <w:rsid w:val="00B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21EF9-52B5-4C45-990C-C9711BE0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熊伟</dc:creator>
  <cp:keywords/>
  <dc:description/>
  <cp:lastModifiedBy>熊伟</cp:lastModifiedBy>
  <cp:revision>1</cp:revision>
  <dcterms:created xsi:type="dcterms:W3CDTF">2014-10-16T05:42:00Z</dcterms:created>
  <dcterms:modified xsi:type="dcterms:W3CDTF">2014-10-16T05:42:00Z</dcterms:modified>
</cp:coreProperties>
</file>